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1AEED" w14:textId="77777777" w:rsidR="005711FB" w:rsidRDefault="007A5318" w:rsidP="00543A00">
      <w:pPr>
        <w:pStyle w:val="ThenameoftheSchool"/>
        <w:spacing w:after="80" w:line="240" w:lineRule="auto"/>
      </w:pPr>
      <w:r>
        <w:t>St Peter's Collegiate Girls' School</w:t>
      </w:r>
    </w:p>
    <w:p w14:paraId="4F1EAE32" w14:textId="77777777" w:rsidR="005711FB" w:rsidRDefault="007A5318" w:rsidP="00543A00">
      <w:pPr>
        <w:pStyle w:val="Titleandtableheadercontent"/>
        <w:spacing w:after="80" w:line="240" w:lineRule="auto"/>
      </w:pPr>
      <w:r>
        <w:t>Bulletin for Thursday A: Thu 28 Mar</w:t>
      </w:r>
    </w:p>
    <w:p w14:paraId="670D8502" w14:textId="77777777" w:rsidR="005711FB" w:rsidRDefault="005711FB" w:rsidP="00543A00">
      <w:pPr>
        <w:pStyle w:val="Tableandgeneraldocumentcontent"/>
        <w:spacing w:after="80" w:line="240" w:lineRule="auto"/>
      </w:pPr>
    </w:p>
    <w:p w14:paraId="51F83652" w14:textId="77777777" w:rsidR="005711FB" w:rsidRDefault="007A5318" w:rsidP="00543A00">
      <w:pPr>
        <w:pStyle w:val="Titleandtableheadercontent"/>
        <w:keepNext/>
        <w:spacing w:after="80" w:line="240" w:lineRule="auto"/>
      </w:pPr>
      <w:r>
        <w:t>Emergency Teacher</w:t>
      </w:r>
    </w:p>
    <w:tbl>
      <w:tblPr>
        <w:tblW w:w="0" w:type="auto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998"/>
        <w:gridCol w:w="1758"/>
      </w:tblGrid>
      <w:tr w:rsidR="005711FB" w14:paraId="59F083DA" w14:textId="77777777"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A48D05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Emergency Teacher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66C75D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Periods</w:t>
            </w:r>
          </w:p>
        </w:tc>
      </w:tr>
      <w:tr w:rsidR="005711FB" w14:paraId="2BA2ACCB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AFF337C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B670E77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All Day</w:t>
            </w:r>
          </w:p>
        </w:tc>
      </w:tr>
      <w:tr w:rsidR="005711FB" w14:paraId="7391A341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ACBBF1D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De Guglielmo Lauren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56F8D6F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 xml:space="preserve">Lesson </w:t>
            </w:r>
            <w:proofErr w:type="gramStart"/>
            <w:r>
              <w:t>3,Lesson</w:t>
            </w:r>
            <w:proofErr w:type="gramEnd"/>
            <w:r>
              <w:t xml:space="preserve"> 4</w:t>
            </w:r>
          </w:p>
        </w:tc>
      </w:tr>
      <w:tr w:rsidR="005711FB" w14:paraId="22F094D5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530DCD7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LI Shiyi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E94F10F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</w:tr>
      <w:tr w:rsidR="005711FB" w14:paraId="0D534BCE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28A74B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AB5E74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All Day</w:t>
            </w:r>
          </w:p>
        </w:tc>
      </w:tr>
      <w:tr w:rsidR="005711FB" w14:paraId="316F7DEB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F8FE923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EEFD29B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All Day</w:t>
            </w:r>
          </w:p>
        </w:tc>
      </w:tr>
      <w:tr w:rsidR="005711FB" w14:paraId="269E9851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D3E72A5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FC0E85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All Day</w:t>
            </w:r>
          </w:p>
        </w:tc>
      </w:tr>
      <w:tr w:rsidR="005711FB" w14:paraId="084E5B73" w14:textId="77777777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D462A2D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7CCD683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All Day</w:t>
            </w:r>
          </w:p>
        </w:tc>
      </w:tr>
    </w:tbl>
    <w:p w14:paraId="411707FE" w14:textId="77777777" w:rsidR="005711FB" w:rsidRDefault="005711FB" w:rsidP="00543A00">
      <w:pPr>
        <w:pStyle w:val="Tableandgeneraldocumentcontent"/>
        <w:spacing w:after="80" w:line="240" w:lineRule="auto"/>
      </w:pPr>
    </w:p>
    <w:p w14:paraId="5576042D" w14:textId="77777777" w:rsidR="005711FB" w:rsidRDefault="007A5318" w:rsidP="00543A00">
      <w:pPr>
        <w:pStyle w:val="Titleandtableheadercontent"/>
        <w:keepNext/>
        <w:spacing w:after="80" w:line="240" w:lineRule="auto"/>
      </w:pPr>
      <w:r>
        <w:t>Replacement Teachers</w:t>
      </w:r>
    </w:p>
    <w:tbl>
      <w:tblPr>
        <w:tblW w:w="15522" w:type="dxa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854"/>
        <w:gridCol w:w="5275"/>
        <w:gridCol w:w="1647"/>
        <w:gridCol w:w="2798"/>
        <w:gridCol w:w="3028"/>
        <w:gridCol w:w="920"/>
      </w:tblGrid>
      <w:tr w:rsidR="00543A00" w14:paraId="138E34BC" w14:textId="77777777" w:rsidTr="007A5318"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B8B168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Period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1EC0D4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Room/Area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7C5A37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Class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41D348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Absent Teacher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F74AAC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Replacement Teacher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46DCE3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Notes</w:t>
            </w:r>
          </w:p>
        </w:tc>
      </w:tr>
      <w:tr w:rsidR="00543A00" w14:paraId="7597F56B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189CEB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ECC01B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36AD55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10ENG04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887C1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Knowles Sarah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30CA13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10B9D2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08BDB7F7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1AF026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1FD19D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5D52BD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08MAT05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DFEBB2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Mills Roger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05FADC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C1B274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25608697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1473FE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56BF54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9ACCB8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01CRM02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509D39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07FD6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891330E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5326496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31814E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DE7287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808B78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10ENG04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174788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Knowles Sarah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C4184E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DD7A71A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31637C29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949CE0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F7175A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EBB475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08FRE03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1AD570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McKay Alex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1F0BA1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3849C0E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56CE2D48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09EF7C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D9460A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04E202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01CRM02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0340DF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808DDD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43DED88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0E69311F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EAC09C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Recess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9011E3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Chiverton/Chiverton Lawns/Food Tech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AF02F64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56F74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Knowles Sarah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258500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1CBB19A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362CD2AD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48E335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Recess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E55BDC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Playground/Verandah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A5EFF5F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977A53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McLeay Monique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E09462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452C3C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0E577CD0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09B119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7FE801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9838DE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12BUS02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6E7913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Martelle Kyle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CBAAA9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6315A06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D64E41E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D5BE8D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A01540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0027AE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12IFBS1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318CE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McKay Alex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9F7D22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DB3FFB1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2807DC3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290434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372596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4DCB75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11DRA01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73105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3461A1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1D7E53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16CA634A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665906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lastRenderedPageBreak/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162D01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6D4B24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11ITH01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8C83E0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500BCD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DB43E64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B7F55C3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D4FC30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7F8F54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E563B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10HPE04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F2EC6D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Perkas Katherine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08FB0E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Brennan Nikki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E4C2DA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F97C674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F09FB0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CEFDF3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952DFC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09ENG04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B5FA1F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Knowles Sarah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ED493C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C6D13A6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171DE35E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CA559C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E72416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044982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03CRM01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28D50B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McLeay Monique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5DE90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De Guglielmo Lauren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D815EC7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9B7281F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0A8565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05A64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4C95EC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01CRM02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C46598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1E56A5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167E488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56C67DE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28B0AA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235C0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68EC32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12BUS02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DE168A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Martelle Kyle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B781B4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7D211F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590A635C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AD9A60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AC380C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931615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12IFBS1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670F04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McKay Alex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BF605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29A004D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B53EA5B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E92B50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D36FFD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201CD8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11DRA01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A364F2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087F50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8DA574C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81C766D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D52868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00420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EF22E4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11ITH01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E75AC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592421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FBEDC77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C298ABD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6F8327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AB4538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2F5FFB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10MUS01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610CB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Rounsevell Sally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031A98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1393EC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0005A376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0BC74F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8DEF3D4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C3CE14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09HPE02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69B7C1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Perkas Katherine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5F5797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Risbey Sonya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13C1FC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32F303E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35CA13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3A1691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248675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08SCI04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EB1A7A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Mills Roger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07AC31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CEBF55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5F17323B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45A921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1A4495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SW205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69E4A2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06FRE02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90635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Walker Mairi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B3F9C8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Stace Maeghan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51C709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3DE4E1B1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7EEED4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410BF1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17EAA9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03CRM01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36364A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McLeay Monique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718656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De Guglielmo Lauren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B217727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7E3F736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0B32AE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482A7F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3721E0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01CRM02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BF6929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D6360F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F9C3D2F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69AF7D8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F8FA2D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Home Group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67E6B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SC303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0B63B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11HGRKIL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CFDE7E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Perkas Katherine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3B77DF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762DBE7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05ABD4BC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223175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Home Group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743912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624DE4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11HGRSEL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F7165D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C5C237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9D6EF6C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CDB3C2F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C0CE34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Home Group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76D58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AE9AC1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10HGRKEN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17C2D0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McKay Alex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3D909C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Pitkin Cindy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272E58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3D6BA3D9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1A0CB5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Home Group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0A6850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F4A3A0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03HGR01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DA0234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McLeay Monique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375192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ED6B1B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2B3D019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5799FD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Home Group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F6A79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2874E0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01HGR02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BCA238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4C21E4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3B35AEC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3FE7E9C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7432A0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Lunch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6B0D57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MS/MS Deck/Oval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8FA1E88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E721B4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Mills Roger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A8C49E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75099D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28C0D7C9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54C2ED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6ACE36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19D2B0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12IEAH1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889D5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509A8E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136A767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2B205692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9230AC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061EBB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79DBFF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12IEAS1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9DB149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4B154D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554392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426CF335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2A5DFA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080ECF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D10AD6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10ECO01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3D84BA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Martelle Kyle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BDB8DA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F754F38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1ECF9273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8BB11C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lastRenderedPageBreak/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BA50502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4BE0D2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10FPR01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0B222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Coulter Garth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82AFB1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Fidge Rebecca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8EB1D4A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D4BA30D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C32153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864340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72D8720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10PSY02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8A5BD8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Mills Roger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963C06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73A2935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38FA91A3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9BB30E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D4F8EB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023E8C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04CHI01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CA6583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Li Ann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493E15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LI Shiyi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0B4890D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578A45E5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FB1F2D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8BE90D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C6E3C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04FRE01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61CAC5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McKay Alex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0D8E2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64A9D88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0DDDA81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EA833B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D4BEE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DADAD5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01REL02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AE0C11E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B5D912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3D0EB40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5C8DD0C9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A14620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0268B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CW308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678D03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12ENL01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3D962C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Butler-Wills Michael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5AED24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Miles Alessandra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5C3C9B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63D79F23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78F9DF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BACCD1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SMW301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F4612C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12IEC01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E4B212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Martelle Kyle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343AC3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A7E217D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15FA741B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200DCAD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61EC65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SC203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5AAF9B9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11CHE02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3B286A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Mills Roger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78A4E3C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D8F8552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7364AD17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4444F711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4C7170D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4CC1954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08HPE01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4F4698F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Perkas Katherine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F8255B6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Mitchell Jason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D8BB326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  <w:tr w:rsidR="00543A00" w14:paraId="1C3D81C8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85147F5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Lesson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14284E7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STW304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FF17858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01CRM02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DA2AD6B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Sandercock Liz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4E3DFD3" w14:textId="77777777" w:rsidR="00543A00" w:rsidRDefault="00543A00" w:rsidP="00543A00">
            <w:pPr>
              <w:pStyle w:val="Tableandgeneraldocumentcontent"/>
              <w:spacing w:after="80" w:line="240" w:lineRule="auto"/>
            </w:pPr>
            <w:r>
              <w:t>Davidson Pam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9988BF1" w14:textId="77777777" w:rsidR="00543A00" w:rsidRDefault="00543A00" w:rsidP="00543A00">
            <w:pPr>
              <w:pStyle w:val="Tableandgeneraldocumentcontent"/>
              <w:spacing w:after="80" w:line="240" w:lineRule="auto"/>
            </w:pPr>
          </w:p>
        </w:tc>
      </w:tr>
    </w:tbl>
    <w:p w14:paraId="7EA89857" w14:textId="77777777" w:rsidR="005711FB" w:rsidRDefault="005711FB" w:rsidP="00543A00">
      <w:pPr>
        <w:pStyle w:val="Tableandgeneraldocumentcontent"/>
        <w:spacing w:after="80" w:line="240" w:lineRule="auto"/>
      </w:pPr>
    </w:p>
    <w:p w14:paraId="24E934C6" w14:textId="77777777" w:rsidR="005711FB" w:rsidRDefault="007A5318" w:rsidP="00543A00">
      <w:pPr>
        <w:pStyle w:val="Titleandtableheadercontent"/>
        <w:keepNext/>
        <w:spacing w:after="80" w:line="240" w:lineRule="auto"/>
      </w:pPr>
      <w:r>
        <w:t>Room Changes</w:t>
      </w:r>
    </w:p>
    <w:tbl>
      <w:tblPr>
        <w:tblW w:w="15538" w:type="dxa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145"/>
        <w:gridCol w:w="2286"/>
        <w:gridCol w:w="3529"/>
        <w:gridCol w:w="4025"/>
        <w:gridCol w:w="3553"/>
      </w:tblGrid>
      <w:tr w:rsidR="005711FB" w14:paraId="10EF0D3C" w14:textId="77777777" w:rsidTr="007A5318"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19A4A73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Period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726F24C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Class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C2A2340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Teacher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7973FB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Timetabled Room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0734370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Assigned Room</w:t>
            </w:r>
          </w:p>
        </w:tc>
      </w:tr>
      <w:tr w:rsidR="005711FB" w14:paraId="382804DD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DDB7FDA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8C4ABDB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11DRA01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C01CC5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C09395E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8EA861E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</w:tr>
      <w:tr w:rsidR="005711FB" w14:paraId="32A5E6BC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724F7590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D5E0900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11ITH01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B8C303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Mbizvo Antonia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C22D1D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ED95530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MB116</w:t>
            </w:r>
          </w:p>
        </w:tc>
      </w:tr>
      <w:tr w:rsidR="005711FB" w14:paraId="2EE43FC0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21917B0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529DFB5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11DRA01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27821FC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5BC845C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C2E7FA8" w14:textId="37C5719A" w:rsidR="005711FB" w:rsidRDefault="00363411" w:rsidP="00543A00">
            <w:pPr>
              <w:pStyle w:val="Tableandgeneraldocumentcontent"/>
              <w:spacing w:after="80" w:line="240" w:lineRule="auto"/>
            </w:pPr>
            <w:r>
              <w:t>Library</w:t>
            </w:r>
          </w:p>
        </w:tc>
      </w:tr>
      <w:tr w:rsidR="005711FB" w14:paraId="7AA67C1F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56E7BED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94D809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11ITH01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30C02A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848DE8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E8CCD22" w14:textId="68B6797B" w:rsidR="005711FB" w:rsidRDefault="00363411" w:rsidP="00543A00">
            <w:pPr>
              <w:pStyle w:val="Tableandgeneraldocumentcontent"/>
              <w:spacing w:after="80" w:line="240" w:lineRule="auto"/>
            </w:pPr>
            <w:r>
              <w:t>Library</w:t>
            </w:r>
          </w:p>
        </w:tc>
      </w:tr>
      <w:tr w:rsidR="005711FB" w14:paraId="10F90D37" w14:textId="77777777" w:rsidTr="007A5318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FF4AB5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85D3E95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11DAN01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C36B325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Burnett Kate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9836431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CHA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0A765CB" w14:textId="77777777" w:rsidR="005711FB" w:rsidRDefault="007A5318" w:rsidP="00543A00">
            <w:pPr>
              <w:pStyle w:val="Tableandgeneraldocumentcontent"/>
              <w:spacing w:after="80" w:line="240" w:lineRule="auto"/>
            </w:pPr>
            <w:r>
              <w:t>MB125</w:t>
            </w:r>
          </w:p>
        </w:tc>
      </w:tr>
    </w:tbl>
    <w:p w14:paraId="018B135D" w14:textId="77777777" w:rsidR="005711FB" w:rsidRDefault="005711FB" w:rsidP="00543A00">
      <w:pPr>
        <w:pStyle w:val="Tableandgeneraldocumentcontent"/>
      </w:pPr>
    </w:p>
    <w:sectPr w:rsidR="005711FB" w:rsidSect="00363411">
      <w:footerReference w:type="default" r:id="rId6"/>
      <w:pgSz w:w="16838" w:h="11906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2EFB7" w14:textId="77777777" w:rsidR="007A5318" w:rsidRDefault="007A5318">
      <w:pPr>
        <w:spacing w:after="0" w:line="240" w:lineRule="auto"/>
      </w:pPr>
      <w:r>
        <w:separator/>
      </w:r>
    </w:p>
  </w:endnote>
  <w:endnote w:type="continuationSeparator" w:id="0">
    <w:p w14:paraId="09AD8FD1" w14:textId="77777777" w:rsidR="007A5318" w:rsidRDefault="007A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32"/>
      <w:gridCol w:w="5246"/>
      <w:gridCol w:w="5246"/>
    </w:tblGrid>
    <w:tr w:rsidR="005711FB" w14:paraId="2C489944" w14:textId="77777777">
      <w:tblPrEx>
        <w:tblCellMar>
          <w:top w:w="0" w:type="dxa"/>
          <w:bottom w:w="0" w:type="dxa"/>
        </w:tblCellMar>
      </w:tblPrEx>
      <w:tc>
        <w:tcPr>
          <w:tcW w:w="359" w:type="dxa"/>
        </w:tcPr>
        <w:p w14:paraId="724B3B15" w14:textId="77777777" w:rsidR="005711FB" w:rsidRDefault="007A5318">
          <w:pPr>
            <w:pStyle w:val="Tableandgeneraldocumentcontent"/>
          </w:pPr>
          <w:r>
            <w:t>Name: 2024 Daily Organiser Whole Year</w:t>
          </w:r>
        </w:p>
      </w:tc>
      <w:tc>
        <w:tcPr>
          <w:tcW w:w="360" w:type="dxa"/>
        </w:tcPr>
        <w:p w14:paraId="4B269761" w14:textId="77777777" w:rsidR="005711FB" w:rsidRDefault="007A5318">
          <w:pPr>
            <w:pStyle w:val="Tableandgeneraldocumentconten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6341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63411">
            <w:rPr>
              <w:noProof/>
            </w:rPr>
            <w:t>2</w:t>
          </w:r>
          <w:r>
            <w:fldChar w:fldCharType="end"/>
          </w:r>
        </w:p>
      </w:tc>
      <w:tc>
        <w:tcPr>
          <w:tcW w:w="360" w:type="dxa"/>
        </w:tcPr>
        <w:p w14:paraId="228A3CBB" w14:textId="77777777" w:rsidR="005711FB" w:rsidRDefault="007A5318">
          <w:pPr>
            <w:pStyle w:val="Tableandgeneraldocumentcontent"/>
            <w:jc w:val="right"/>
          </w:pPr>
          <w:r>
            <w:t>7:33:13 AM  28/03/2024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B50E4" w14:textId="77777777" w:rsidR="007A5318" w:rsidRDefault="007A5318">
      <w:pPr>
        <w:spacing w:after="0" w:line="240" w:lineRule="auto"/>
      </w:pPr>
      <w:r>
        <w:separator/>
      </w:r>
    </w:p>
  </w:footnote>
  <w:footnote w:type="continuationSeparator" w:id="0">
    <w:p w14:paraId="18D95585" w14:textId="77777777" w:rsidR="007A5318" w:rsidRDefault="007A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FB"/>
    <w:rsid w:val="00363411"/>
    <w:rsid w:val="00543A00"/>
    <w:rsid w:val="005711FB"/>
    <w:rsid w:val="007A5318"/>
    <w:rsid w:val="00D51395"/>
    <w:rsid w:val="00EF1716"/>
    <w:rsid w:val="00F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8F3"/>
  <w15:docId w15:val="{05F640C5-6FC0-46DC-A2AC-4F85B44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nameoftheSchool">
    <w:name w:val="The name of the School"/>
    <w:unhideWhenUsed/>
    <w:qFormat/>
    <w:rPr>
      <w:rFonts w:ascii="Verdana"/>
      <w:color w:val="000000" w:themeColor="text1"/>
      <w:sz w:val="28"/>
    </w:rPr>
  </w:style>
  <w:style w:type="paragraph" w:customStyle="1" w:styleId="Titleandtableheadercontent">
    <w:name w:val="Title and table header content"/>
    <w:unhideWhenUsed/>
    <w:qFormat/>
    <w:rPr>
      <w:rFonts w:ascii="Verdana"/>
      <w:b/>
      <w:color w:val="000000" w:themeColor="text1"/>
    </w:rPr>
  </w:style>
  <w:style w:type="paragraph" w:customStyle="1" w:styleId="Tableandgeneraldocumentcontent">
    <w:name w:val="Table and general document content"/>
    <w:unhideWhenUsed/>
    <w:qFormat/>
    <w:rPr>
      <w:rFonts w:ascii="Verdana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Cox</cp:lastModifiedBy>
  <cp:revision>4</cp:revision>
  <cp:lastPrinted>2024-03-27T21:10:00Z</cp:lastPrinted>
  <dcterms:created xsi:type="dcterms:W3CDTF">2024-03-27T21:07:00Z</dcterms:created>
  <dcterms:modified xsi:type="dcterms:W3CDTF">2024-03-27T21:11:00Z</dcterms:modified>
</cp:coreProperties>
</file>